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www.rgvktv.ru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www.rgvktv.ru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www.rgvktv.ru Житель Махачкалы спас тонувшего в канале Октябрьской революции мальчика</w:t>
            </w:r>
            <w:br/>
            <w:r>
              <w:rPr/>
              <w:t xml:space="preserve"> </w:t>
            </w:r>
            <w:br/>
            <w:r>
              <w:rPr/>
              <w:t xml:space="preserve"> 10.07.2014</w:t>
            </w:r>
            <w:br/>
            <w:r>
              <w:rPr/>
              <w:t xml:space="preserve"> </w:t>
            </w:r>
            <w:br/>
            <w:r>
              <w:rPr/>
              <w:t xml:space="preserve"> Летние каникулы в самом разгаре. И именно в это время за детьми необходим усиленный контроль. Особенно если рядом с домом находится какой-нибудь водоем или канал Октябрьской революции, в котором подростки стали тонуть слишком часто. Подобный случай произошел и с 5-летним Батыром. Мальчик играл с друзьями возле канала, сорвался и упал в воду. Но, к счастью, его удалось спасти.</w:t>
            </w:r>
            <w:br/>
            <w:r>
              <w:rPr/>
              <w:t xml:space="preserve"> </w:t>
            </w:r>
            <w:br/>
            <w:r>
              <w:rPr/>
              <w:t xml:space="preserve"> Не думая ни секунды, Салих Салихов подбежал к каналу, увидел тонущего ребенка и прыгнул в воду.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Мальчик уже не дышал, но по счастливой случайности, мимо проходила девушка – студентка 4 курса Дагестанской медакадемии Марьям Мусиева. Она сделала ребенку искусственное дыхание и только после этого он стал приходить в себя.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5-летний Батыр, как выяснилось потом, играл возле канала с друзьями и старшим братом. Решил помыть руки и не заметил, как упал в воду.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Салих Салихов работает сварщиком в «Махачкалатеплоэнерго». Там уже обещали наградить героя за спасение ребенка, но для Салихова - это не первый случай героизма. В прошлом году он спас взрослого мужчину. Тот тоже тонул в канале.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Этого же мнения и мама Батыра. Она все время переживает за сыновей, что они могут упасть в воду. Но такое соседство опасно не только для этих 2-х мальчиков. Рядом с каналом находится школа и два детских сада.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Конечно же, коллектор необходимо загородить и этим должны заняться городские власти. Но есть и другая проблема. Канал Октябрьской революции чем-то схож с Нилом в Египте. С одной лишь разницей. Египтяне считают свою реку священной, а махачкалинцы - бросают в канал мусор. Моют автомобили. Сливают канализацию, а потом пьют эту же самую воду из крана. Здесь купаются летом взрослые и дети. Абсолютно не думая о том, что в любую секунду могут стать очередной его жертвой.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2021-05-27T19:19:35+03:00</dcterms:created>
  <dcterms:modified xsi:type="dcterms:W3CDTF">2021-05-27T19:19:35+03:00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